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69" w:rsidRDefault="00EE7A36" w:rsidP="00801C69">
      <w:pPr>
        <w:pStyle w:val="APDCondition"/>
        <w:jc w:val="center"/>
        <w:rPr>
          <w:rFonts w:cs="Calibri"/>
          <w:b/>
          <w:bCs/>
          <w:sz w:val="28"/>
          <w:szCs w:val="28"/>
        </w:rPr>
      </w:pPr>
      <w:r>
        <w:rPr>
          <w:rFonts w:cs="Calibri"/>
          <w:b/>
          <w:bCs/>
          <w:sz w:val="28"/>
          <w:szCs w:val="28"/>
        </w:rPr>
        <w:t>Plan Name</w:t>
      </w:r>
      <w:proofErr w:type="gramStart"/>
      <w:r>
        <w:rPr>
          <w:rFonts w:cs="Calibri"/>
          <w:b/>
          <w:bCs/>
          <w:sz w:val="28"/>
          <w:szCs w:val="28"/>
        </w:rPr>
        <w:t>:_</w:t>
      </w:r>
      <w:proofErr w:type="gramEnd"/>
      <w:r>
        <w:rPr>
          <w:rFonts w:cs="Calibri"/>
          <w:b/>
          <w:bCs/>
          <w:sz w:val="28"/>
          <w:szCs w:val="28"/>
        </w:rPr>
        <w:t>_____________________________</w:t>
      </w:r>
    </w:p>
    <w:p w:rsidR="00801C69" w:rsidRDefault="00801C69" w:rsidP="00801C69">
      <w:pPr>
        <w:pStyle w:val="APDCondition"/>
        <w:jc w:val="center"/>
        <w:rPr>
          <w:rFonts w:cs="Calibri"/>
          <w:b/>
          <w:bCs/>
          <w:sz w:val="28"/>
          <w:szCs w:val="28"/>
        </w:rPr>
      </w:pPr>
      <w:r>
        <w:rPr>
          <w:rFonts w:cs="Calibri"/>
          <w:b/>
          <w:bCs/>
          <w:sz w:val="28"/>
          <w:szCs w:val="28"/>
        </w:rPr>
        <w:t>Salary Deferral Agreement</w:t>
      </w:r>
    </w:p>
    <w:p w:rsidR="00EB039E" w:rsidRDefault="00EB039E" w:rsidP="00801C69">
      <w:pPr>
        <w:pStyle w:val="APDCondition"/>
        <w:jc w:val="center"/>
        <w:rPr>
          <w:rFonts w:cs="Calibri"/>
          <w:b/>
          <w:bCs/>
          <w:sz w:val="28"/>
          <w:szCs w:val="28"/>
        </w:rPr>
      </w:pPr>
    </w:p>
    <w:p w:rsidR="00EB039E" w:rsidRPr="00EB039E" w:rsidRDefault="00EB039E" w:rsidP="00EB039E">
      <w:pPr>
        <w:pStyle w:val="APDCondition"/>
        <w:jc w:val="left"/>
        <w:rPr>
          <w:rFonts w:cs="Calibri"/>
          <w:b/>
          <w:bCs/>
          <w:sz w:val="24"/>
          <w:szCs w:val="24"/>
        </w:rPr>
      </w:pPr>
      <w:r>
        <w:rPr>
          <w:rFonts w:cs="Calibri"/>
          <w:b/>
          <w:bCs/>
          <w:sz w:val="24"/>
          <w:szCs w:val="24"/>
        </w:rPr>
        <w:t>Do not send to Azzad. Please forward to the person or company responsible for payroll.</w:t>
      </w:r>
    </w:p>
    <w:p w:rsidR="00801C69" w:rsidRDefault="00801C69" w:rsidP="00801C69">
      <w:pPr>
        <w:pStyle w:val="APDCondition"/>
        <w:jc w:val="left"/>
        <w:rPr>
          <w:rFonts w:cs="Calibri"/>
          <w:bCs/>
          <w:smallCaps/>
          <w:spacing w:val="20"/>
          <w:szCs w:val="20"/>
        </w:rPr>
      </w:pPr>
    </w:p>
    <w:p w:rsidR="00801C69" w:rsidRDefault="00801C69" w:rsidP="00801C69">
      <w:pPr>
        <w:jc w:val="both"/>
        <w:rPr>
          <w:sz w:val="18"/>
          <w:szCs w:val="18"/>
        </w:rPr>
      </w:pPr>
    </w:p>
    <w:p w:rsidR="00801C69" w:rsidRDefault="00801C69" w:rsidP="00801C69">
      <w:pPr>
        <w:pBdr>
          <w:top w:val="single" w:sz="4" w:space="1" w:color="auto"/>
          <w:left w:val="single" w:sz="4" w:space="4" w:color="auto"/>
          <w:bottom w:val="single" w:sz="4" w:space="1" w:color="auto"/>
          <w:right w:val="single" w:sz="4" w:space="4" w:color="auto"/>
        </w:pBdr>
        <w:shd w:val="clear" w:color="auto" w:fill="000000"/>
      </w:pPr>
      <w:r>
        <w:rPr>
          <w:b/>
        </w:rPr>
        <w:t xml:space="preserve">Section 1.  </w:t>
      </w:r>
      <w:r>
        <w:rPr>
          <w:rFonts w:cs="Calibri"/>
          <w:b/>
        </w:rPr>
        <w:t>Participant Information</w:t>
      </w:r>
    </w:p>
    <w:p w:rsidR="00801C69" w:rsidRDefault="00801C69" w:rsidP="00801C69">
      <w:pPr>
        <w:tabs>
          <w:tab w:val="left" w:pos="-360"/>
          <w:tab w:val="left" w:pos="0"/>
          <w:tab w:val="left" w:pos="270"/>
        </w:tabs>
        <w:ind w:firstLine="270"/>
        <w:jc w:val="both"/>
        <w:rPr>
          <w:color w:val="000000"/>
          <w:sz w:val="22"/>
          <w:szCs w:val="22"/>
        </w:rPr>
      </w:pPr>
    </w:p>
    <w:p w:rsidR="00801C69" w:rsidRDefault="00801C69" w:rsidP="00801C69">
      <w:pPr>
        <w:tabs>
          <w:tab w:val="left" w:pos="-360"/>
          <w:tab w:val="left" w:pos="0"/>
          <w:tab w:val="left" w:pos="270"/>
        </w:tabs>
        <w:spacing w:after="80"/>
        <w:jc w:val="both"/>
        <w:rPr>
          <w:rFonts w:cs="Calibri"/>
          <w:color w:val="000000"/>
          <w:sz w:val="18"/>
          <w:szCs w:val="18"/>
        </w:rPr>
      </w:pPr>
      <w:r>
        <w:rPr>
          <w:rFonts w:cs="Calibri"/>
          <w:b/>
          <w:bCs/>
          <w:color w:val="000000"/>
        </w:rPr>
        <w:t>Name</w:t>
      </w:r>
      <w:r>
        <w:rPr>
          <w:rFonts w:cs="Calibri"/>
          <w:bCs/>
          <w:color w:val="000000"/>
          <w:sz w:val="18"/>
          <w:szCs w:val="18"/>
        </w:rPr>
        <w:t xml:space="preserve"> ______</w:t>
      </w:r>
      <w:r w:rsidR="00EB039E">
        <w:rPr>
          <w:rFonts w:cs="Calibri"/>
          <w:bCs/>
          <w:color w:val="000000"/>
          <w:sz w:val="18"/>
          <w:szCs w:val="18"/>
        </w:rPr>
        <w:t>__________________________</w:t>
      </w:r>
      <w:r>
        <w:rPr>
          <w:rFonts w:cs="Calibri"/>
          <w:bCs/>
          <w:color w:val="000000"/>
          <w:sz w:val="18"/>
          <w:szCs w:val="18"/>
        </w:rPr>
        <w:t>__________________________________________________________________</w:t>
      </w:r>
    </w:p>
    <w:p w:rsidR="00EB039E" w:rsidRDefault="00EB039E" w:rsidP="00801C69">
      <w:pPr>
        <w:tabs>
          <w:tab w:val="left" w:pos="-360"/>
          <w:tab w:val="left" w:pos="0"/>
          <w:tab w:val="left" w:pos="270"/>
        </w:tabs>
        <w:spacing w:after="80"/>
        <w:jc w:val="both"/>
        <w:rPr>
          <w:rFonts w:cs="Calibri"/>
          <w:b/>
          <w:bCs/>
          <w:color w:val="000000"/>
        </w:rPr>
      </w:pPr>
    </w:p>
    <w:p w:rsidR="00801C69" w:rsidRDefault="00EB039E" w:rsidP="00801C69">
      <w:pPr>
        <w:tabs>
          <w:tab w:val="left" w:pos="-360"/>
          <w:tab w:val="left" w:pos="0"/>
          <w:tab w:val="left" w:pos="270"/>
        </w:tabs>
        <w:spacing w:after="80"/>
        <w:jc w:val="both"/>
        <w:rPr>
          <w:rFonts w:cs="Calibri"/>
          <w:bCs/>
          <w:color w:val="000000"/>
          <w:sz w:val="18"/>
          <w:szCs w:val="18"/>
        </w:rPr>
      </w:pPr>
      <w:r>
        <w:rPr>
          <w:rFonts w:cs="Calibri"/>
          <w:b/>
          <w:bCs/>
          <w:color w:val="000000"/>
        </w:rPr>
        <w:t xml:space="preserve">Street </w:t>
      </w:r>
      <w:r w:rsidR="00801C69">
        <w:rPr>
          <w:rFonts w:cs="Calibri"/>
          <w:b/>
          <w:bCs/>
          <w:color w:val="000000"/>
        </w:rPr>
        <w:t>Address</w:t>
      </w:r>
      <w:r w:rsidR="00801C69">
        <w:rPr>
          <w:rFonts w:cs="Calibri"/>
          <w:bCs/>
          <w:color w:val="000000"/>
          <w:sz w:val="18"/>
          <w:szCs w:val="18"/>
        </w:rPr>
        <w:t>____</w:t>
      </w:r>
      <w:r>
        <w:rPr>
          <w:rFonts w:cs="Calibri"/>
          <w:bCs/>
          <w:color w:val="000000"/>
          <w:sz w:val="18"/>
          <w:szCs w:val="18"/>
        </w:rPr>
        <w:t>______________________</w:t>
      </w:r>
      <w:r w:rsidR="00801C69">
        <w:rPr>
          <w:rFonts w:cs="Calibri"/>
          <w:bCs/>
          <w:color w:val="000000"/>
          <w:sz w:val="18"/>
          <w:szCs w:val="18"/>
        </w:rPr>
        <w:t>________________________________________________________________</w:t>
      </w:r>
    </w:p>
    <w:p w:rsidR="00EB039E" w:rsidRDefault="00EB039E" w:rsidP="00801C69">
      <w:pPr>
        <w:tabs>
          <w:tab w:val="left" w:pos="-360"/>
          <w:tab w:val="left" w:pos="0"/>
          <w:tab w:val="left" w:pos="270"/>
        </w:tabs>
        <w:spacing w:after="80"/>
        <w:jc w:val="both"/>
        <w:rPr>
          <w:rFonts w:cs="Calibri"/>
          <w:b/>
          <w:bCs/>
          <w:color w:val="000000"/>
        </w:rPr>
      </w:pPr>
    </w:p>
    <w:p w:rsidR="00801C69" w:rsidRDefault="00801C69" w:rsidP="00801C69">
      <w:pPr>
        <w:tabs>
          <w:tab w:val="left" w:pos="-360"/>
          <w:tab w:val="left" w:pos="0"/>
          <w:tab w:val="left" w:pos="270"/>
        </w:tabs>
        <w:spacing w:after="80"/>
        <w:jc w:val="both"/>
        <w:rPr>
          <w:rFonts w:cs="Calibri"/>
          <w:color w:val="000000"/>
          <w:sz w:val="18"/>
          <w:szCs w:val="18"/>
        </w:rPr>
      </w:pPr>
      <w:r>
        <w:rPr>
          <w:rFonts w:cs="Calibri"/>
          <w:b/>
          <w:bCs/>
          <w:color w:val="000000"/>
        </w:rPr>
        <w:t>City</w:t>
      </w:r>
      <w:r>
        <w:rPr>
          <w:rFonts w:cs="Calibri"/>
          <w:bCs/>
          <w:color w:val="000000"/>
          <w:sz w:val="18"/>
          <w:szCs w:val="18"/>
        </w:rPr>
        <w:t xml:space="preserve"> _______________________________________________________</w:t>
      </w:r>
      <w:r>
        <w:rPr>
          <w:rFonts w:cs="Calibri"/>
          <w:color w:val="000000"/>
          <w:sz w:val="18"/>
          <w:szCs w:val="18"/>
        </w:rPr>
        <w:t xml:space="preserve"> </w:t>
      </w:r>
      <w:r>
        <w:rPr>
          <w:rFonts w:cs="Calibri"/>
          <w:b/>
          <w:bCs/>
          <w:color w:val="000000"/>
        </w:rPr>
        <w:t>State</w:t>
      </w:r>
      <w:r>
        <w:rPr>
          <w:rFonts w:cs="Calibri"/>
          <w:bCs/>
          <w:color w:val="000000"/>
          <w:sz w:val="18"/>
          <w:szCs w:val="18"/>
        </w:rPr>
        <w:t xml:space="preserve"> __________________ </w:t>
      </w:r>
      <w:r>
        <w:rPr>
          <w:rFonts w:cs="Calibri"/>
          <w:b/>
          <w:bCs/>
          <w:color w:val="000000"/>
        </w:rPr>
        <w:t>Zip Code</w:t>
      </w:r>
      <w:r>
        <w:rPr>
          <w:rFonts w:cs="Calibri"/>
          <w:bCs/>
          <w:color w:val="000000"/>
          <w:sz w:val="18"/>
          <w:szCs w:val="18"/>
        </w:rPr>
        <w:t xml:space="preserve"> ____________</w:t>
      </w:r>
    </w:p>
    <w:p w:rsidR="00EB039E" w:rsidRDefault="00EB039E" w:rsidP="00801C69">
      <w:pPr>
        <w:tabs>
          <w:tab w:val="left" w:pos="-360"/>
          <w:tab w:val="left" w:pos="0"/>
          <w:tab w:val="left" w:pos="270"/>
        </w:tabs>
        <w:ind w:right="-108"/>
        <w:jc w:val="both"/>
        <w:rPr>
          <w:rFonts w:cs="Calibri"/>
          <w:b/>
          <w:bCs/>
          <w:color w:val="000000"/>
        </w:rPr>
      </w:pPr>
    </w:p>
    <w:p w:rsidR="00801C69" w:rsidRDefault="00801C69" w:rsidP="00801C69">
      <w:pPr>
        <w:tabs>
          <w:tab w:val="left" w:pos="-360"/>
          <w:tab w:val="left" w:pos="0"/>
          <w:tab w:val="left" w:pos="270"/>
        </w:tabs>
        <w:ind w:right="-108"/>
        <w:jc w:val="both"/>
        <w:rPr>
          <w:rFonts w:cs="Calibri"/>
          <w:color w:val="000000"/>
          <w:sz w:val="18"/>
          <w:szCs w:val="18"/>
        </w:rPr>
      </w:pPr>
      <w:r>
        <w:rPr>
          <w:rFonts w:cs="Calibri"/>
          <w:b/>
          <w:bCs/>
          <w:color w:val="000000"/>
        </w:rPr>
        <w:t>Date of Birth</w:t>
      </w:r>
      <w:r>
        <w:rPr>
          <w:rFonts w:cs="Calibri"/>
          <w:bCs/>
          <w:color w:val="000000"/>
          <w:sz w:val="18"/>
          <w:szCs w:val="18"/>
        </w:rPr>
        <w:t xml:space="preserve"> ________________________ </w:t>
      </w:r>
      <w:r>
        <w:rPr>
          <w:rFonts w:cs="Calibri"/>
          <w:b/>
          <w:bCs/>
          <w:color w:val="000000"/>
        </w:rPr>
        <w:t>Date of Hire</w:t>
      </w:r>
      <w:r>
        <w:rPr>
          <w:rFonts w:cs="Calibri"/>
          <w:color w:val="000000"/>
          <w:sz w:val="18"/>
          <w:szCs w:val="18"/>
        </w:rPr>
        <w:t xml:space="preserve"> ________________________ </w:t>
      </w:r>
      <w:r>
        <w:rPr>
          <w:rFonts w:cs="Calibri"/>
          <w:b/>
          <w:bCs/>
          <w:color w:val="000000"/>
        </w:rPr>
        <w:t xml:space="preserve">Social Security </w:t>
      </w:r>
      <w:proofErr w:type="gramStart"/>
      <w:r>
        <w:rPr>
          <w:rFonts w:cs="Calibri"/>
          <w:b/>
          <w:bCs/>
          <w:color w:val="000000"/>
        </w:rPr>
        <w:t>#</w:t>
      </w:r>
      <w:r>
        <w:rPr>
          <w:rFonts w:cs="Calibri"/>
          <w:bCs/>
          <w:color w:val="000000"/>
          <w:sz w:val="18"/>
          <w:szCs w:val="18"/>
        </w:rPr>
        <w:t xml:space="preserve">  _</w:t>
      </w:r>
      <w:proofErr w:type="gramEnd"/>
      <w:r>
        <w:rPr>
          <w:rFonts w:cs="Calibri"/>
          <w:bCs/>
          <w:color w:val="000000"/>
          <w:sz w:val="18"/>
          <w:szCs w:val="18"/>
        </w:rPr>
        <w:t>______________</w:t>
      </w:r>
    </w:p>
    <w:p w:rsidR="00801C69" w:rsidRDefault="00801C69" w:rsidP="00801C69">
      <w:pPr>
        <w:jc w:val="both"/>
      </w:pPr>
    </w:p>
    <w:p w:rsidR="00801C69" w:rsidRDefault="00801C69" w:rsidP="00801C69">
      <w:pPr>
        <w:pBdr>
          <w:top w:val="single" w:sz="4" w:space="1" w:color="auto"/>
          <w:left w:val="single" w:sz="4" w:space="4" w:color="auto"/>
          <w:bottom w:val="single" w:sz="4" w:space="1" w:color="auto"/>
          <w:right w:val="single" w:sz="4" w:space="4" w:color="auto"/>
        </w:pBdr>
        <w:shd w:val="clear" w:color="auto" w:fill="000000"/>
      </w:pPr>
      <w:r>
        <w:rPr>
          <w:b/>
        </w:rPr>
        <w:t>Section 2.</w:t>
      </w:r>
      <w:r>
        <w:rPr>
          <w:rFonts w:cs="Calibri"/>
        </w:rPr>
        <w:t xml:space="preserve">  </w:t>
      </w:r>
      <w:r>
        <w:rPr>
          <w:rFonts w:cs="Calibri"/>
          <w:b/>
        </w:rPr>
        <w:t>Election Not to Defer</w:t>
      </w:r>
    </w:p>
    <w:p w:rsidR="00801C69" w:rsidRDefault="00801C69" w:rsidP="00801C69">
      <w:pPr>
        <w:pStyle w:val="APDCondition"/>
        <w:rPr>
          <w:rFonts w:ascii="Arial Bold" w:hAnsi="Arial Bold" w:cs="Arial Bold"/>
          <w:b/>
          <w:bCs/>
          <w:smallCaps/>
          <w:w w:val="120"/>
          <w:sz w:val="24"/>
          <w:szCs w:val="24"/>
        </w:rPr>
      </w:pPr>
    </w:p>
    <w:p w:rsidR="00801C69" w:rsidRDefault="00801C69" w:rsidP="00801C69">
      <w:pPr>
        <w:tabs>
          <w:tab w:val="left" w:pos="540"/>
        </w:tabs>
        <w:ind w:left="540" w:right="-18" w:hanging="540"/>
        <w:jc w:val="both"/>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EE7A36">
        <w:rPr>
          <w:sz w:val="28"/>
          <w:szCs w:val="28"/>
        </w:rPr>
      </w:r>
      <w:r w:rsidR="00EE7A36">
        <w:rPr>
          <w:sz w:val="28"/>
          <w:szCs w:val="28"/>
        </w:rPr>
        <w:fldChar w:fldCharType="separate"/>
      </w:r>
      <w:r>
        <w:rPr>
          <w:sz w:val="28"/>
          <w:szCs w:val="28"/>
        </w:rPr>
        <w:fldChar w:fldCharType="end"/>
      </w:r>
      <w:r>
        <w:rPr>
          <w:sz w:val="28"/>
          <w:szCs w:val="28"/>
        </w:rPr>
        <w:tab/>
      </w:r>
      <w:r>
        <w:t xml:space="preserve">I do not wish to contribute to the Plan at this time. However, I understand that I can elect to contribute to the Plan in the future, and that any such future election can only be made at such time or times as permitted under the Plan's policy governing salary reduction elections. </w:t>
      </w:r>
    </w:p>
    <w:p w:rsidR="00801C69" w:rsidRDefault="00801C69" w:rsidP="00801C69">
      <w:pPr>
        <w:jc w:val="both"/>
        <w:rPr>
          <w:sz w:val="18"/>
          <w:szCs w:val="18"/>
        </w:rPr>
      </w:pPr>
    </w:p>
    <w:p w:rsidR="00801C69" w:rsidRDefault="00801C69" w:rsidP="00801C69">
      <w:pPr>
        <w:pBdr>
          <w:top w:val="single" w:sz="4" w:space="1" w:color="auto"/>
          <w:left w:val="single" w:sz="4" w:space="4" w:color="auto"/>
          <w:bottom w:val="single" w:sz="4" w:space="1" w:color="auto"/>
          <w:right w:val="single" w:sz="4" w:space="4" w:color="auto"/>
        </w:pBdr>
        <w:shd w:val="clear" w:color="auto" w:fill="000000"/>
      </w:pPr>
      <w:r>
        <w:rPr>
          <w:b/>
        </w:rPr>
        <w:t>Section 3.</w:t>
      </w:r>
      <w:r>
        <w:rPr>
          <w:rFonts w:cs="Calibri"/>
        </w:rPr>
        <w:t xml:space="preserve">  </w:t>
      </w:r>
      <w:r>
        <w:rPr>
          <w:rFonts w:cs="Calibri"/>
          <w:b/>
        </w:rPr>
        <w:t>Election to Defer</w:t>
      </w:r>
    </w:p>
    <w:p w:rsidR="00801C69" w:rsidRDefault="00801C69" w:rsidP="00801C69">
      <w:pPr>
        <w:jc w:val="both"/>
        <w:rPr>
          <w:rFonts w:cs="Calibri"/>
          <w:bCs/>
          <w:smallCaps/>
          <w:spacing w:val="20"/>
        </w:rPr>
      </w:pPr>
    </w:p>
    <w:p w:rsidR="00801C69" w:rsidRDefault="00801C69" w:rsidP="00801C69">
      <w:pPr>
        <w:ind w:left="540" w:right="-18" w:hanging="540"/>
        <w:jc w:val="both"/>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EE7A36">
        <w:rPr>
          <w:sz w:val="28"/>
          <w:szCs w:val="28"/>
        </w:rPr>
      </w:r>
      <w:r w:rsidR="00EE7A36">
        <w:rPr>
          <w:sz w:val="28"/>
          <w:szCs w:val="28"/>
        </w:rPr>
        <w:fldChar w:fldCharType="separate"/>
      </w:r>
      <w:r>
        <w:rPr>
          <w:sz w:val="28"/>
          <w:szCs w:val="28"/>
        </w:rPr>
        <w:fldChar w:fldCharType="end"/>
      </w:r>
      <w:r>
        <w:rPr>
          <w:sz w:val="28"/>
          <w:szCs w:val="28"/>
        </w:rPr>
        <w:tab/>
      </w:r>
      <w:r>
        <w:t>I elect to contribute $___________ to the Plan each pay period.</w:t>
      </w:r>
      <w:r>
        <w:rPr>
          <w:i/>
        </w:rPr>
        <w:t xml:space="preserve"> </w:t>
      </w:r>
      <w:r>
        <w:rPr>
          <w:i/>
          <w:iCs/>
        </w:rPr>
        <w:t xml:space="preserve">Note: Your deferrals cannot exceed </w:t>
      </w:r>
      <w:r>
        <w:rPr>
          <w:bCs/>
          <w:i/>
          <w:iCs/>
        </w:rPr>
        <w:t>$1</w:t>
      </w:r>
      <w:r w:rsidR="00EB039E">
        <w:rPr>
          <w:bCs/>
          <w:i/>
          <w:iCs/>
        </w:rPr>
        <w:t>8,0</w:t>
      </w:r>
      <w:r>
        <w:rPr>
          <w:bCs/>
          <w:i/>
          <w:iCs/>
        </w:rPr>
        <w:t>00 for calendar year 201</w:t>
      </w:r>
      <w:r w:rsidR="00EB039E">
        <w:rPr>
          <w:bCs/>
          <w:i/>
          <w:iCs/>
        </w:rPr>
        <w:t>5</w:t>
      </w:r>
      <w:r>
        <w:rPr>
          <w:i/>
          <w:iCs/>
        </w:rPr>
        <w:t xml:space="preserve"> unless you are eligible to make catch-up contributions, in which case you can defer up to an additional </w:t>
      </w:r>
      <w:r>
        <w:rPr>
          <w:bCs/>
          <w:i/>
          <w:iCs/>
        </w:rPr>
        <w:t>$</w:t>
      </w:r>
      <w:r w:rsidR="00EB039E">
        <w:rPr>
          <w:bCs/>
          <w:i/>
          <w:iCs/>
        </w:rPr>
        <w:t>6</w:t>
      </w:r>
      <w:r>
        <w:rPr>
          <w:bCs/>
          <w:i/>
          <w:iCs/>
        </w:rPr>
        <w:t>,</w:t>
      </w:r>
      <w:r w:rsidR="00EB039E">
        <w:rPr>
          <w:bCs/>
          <w:i/>
          <w:iCs/>
        </w:rPr>
        <w:t>0</w:t>
      </w:r>
      <w:r>
        <w:rPr>
          <w:bCs/>
          <w:i/>
          <w:iCs/>
        </w:rPr>
        <w:t>00 for calendar year 201</w:t>
      </w:r>
      <w:r w:rsidR="00EB039E">
        <w:rPr>
          <w:bCs/>
          <w:i/>
          <w:iCs/>
        </w:rPr>
        <w:t>5</w:t>
      </w:r>
      <w:r>
        <w:rPr>
          <w:i/>
          <w:iCs/>
        </w:rPr>
        <w:t>.</w:t>
      </w:r>
    </w:p>
    <w:p w:rsidR="00801C69" w:rsidRDefault="00801C69" w:rsidP="00801C69">
      <w:pPr>
        <w:ind w:right="360"/>
        <w:jc w:val="both"/>
        <w:rPr>
          <w:iCs/>
        </w:rPr>
      </w:pPr>
    </w:p>
    <w:p w:rsidR="00801C69" w:rsidRDefault="00801C69" w:rsidP="00801C69">
      <w:pPr>
        <w:ind w:right="-18"/>
        <w:jc w:val="both"/>
      </w:pPr>
      <w:r>
        <w:t>I understand (1) that I can change my election from time to time as permitted under the Plan's salary reduction policy; (2) that I can suspend or cancel my election upon reasonable written notice to the Administrator; (3) that if I do cancel or suspend my election, I can make a new election at such times as permitted under the Plan's policy governing salary reduction elections; and (4) that it may be necessary for the Plan to reduce the percentage or dollar amount I have indicated above if necessary for the Plan to comply with certain non-discrimination and/or maximum deduction tests required by the Internal Revenue Code.</w:t>
      </w:r>
    </w:p>
    <w:p w:rsidR="00801C69" w:rsidRDefault="00801C69" w:rsidP="00801C69">
      <w:pPr>
        <w:jc w:val="both"/>
        <w:rPr>
          <w:sz w:val="18"/>
          <w:szCs w:val="18"/>
        </w:rPr>
      </w:pPr>
    </w:p>
    <w:p w:rsidR="00801C69" w:rsidRDefault="00801C69" w:rsidP="00801C69">
      <w:pPr>
        <w:pBdr>
          <w:top w:val="single" w:sz="4" w:space="1" w:color="auto"/>
          <w:left w:val="single" w:sz="4" w:space="4" w:color="auto"/>
          <w:bottom w:val="single" w:sz="4" w:space="1" w:color="auto"/>
          <w:right w:val="single" w:sz="4" w:space="4" w:color="auto"/>
        </w:pBdr>
        <w:shd w:val="clear" w:color="auto" w:fill="000000"/>
      </w:pPr>
      <w:r>
        <w:rPr>
          <w:b/>
        </w:rPr>
        <w:t>Section 4.</w:t>
      </w:r>
      <w:r>
        <w:rPr>
          <w:rFonts w:cs="Calibri"/>
        </w:rPr>
        <w:t xml:space="preserve">  </w:t>
      </w:r>
      <w:r>
        <w:rPr>
          <w:rFonts w:cs="Calibri"/>
          <w:b/>
        </w:rPr>
        <w:t>Participant's Signature</w:t>
      </w:r>
    </w:p>
    <w:p w:rsidR="00801C69" w:rsidRDefault="00801C69" w:rsidP="00801C69">
      <w:pPr>
        <w:ind w:left="360"/>
        <w:jc w:val="both"/>
        <w:rPr>
          <w:rFonts w:cs="Calibri"/>
          <w:b/>
          <w:bCs/>
          <w:smallCaps/>
          <w:spacing w:val="20"/>
        </w:rPr>
      </w:pPr>
    </w:p>
    <w:p w:rsidR="00801C69" w:rsidRDefault="00801C69" w:rsidP="00801C69"/>
    <w:p w:rsidR="00BA4226" w:rsidRPr="00801C69" w:rsidRDefault="00801C69" w:rsidP="00801C69">
      <w:pPr>
        <w:tabs>
          <w:tab w:val="left" w:pos="6840"/>
        </w:tabs>
        <w:ind w:right="-18"/>
        <w:rPr>
          <w:sz w:val="18"/>
          <w:szCs w:val="18"/>
        </w:rPr>
      </w:pPr>
      <w:r>
        <w:rPr>
          <w:rFonts w:cs="Calibri"/>
          <w:b/>
          <w:bCs/>
        </w:rPr>
        <w:t>Signature</w:t>
      </w:r>
      <w:r>
        <w:rPr>
          <w:rFonts w:ascii="Arial" w:hAnsi="Arial" w:cs="Arial"/>
          <w:bCs/>
          <w:sz w:val="18"/>
          <w:szCs w:val="18"/>
        </w:rPr>
        <w:t xml:space="preserve"> </w:t>
      </w:r>
      <w:r>
        <w:rPr>
          <w:sz w:val="18"/>
          <w:szCs w:val="18"/>
        </w:rPr>
        <w:t xml:space="preserve">__________________________________________________                  </w:t>
      </w:r>
      <w:r>
        <w:rPr>
          <w:rFonts w:cs="Calibri"/>
          <w:b/>
          <w:bCs/>
        </w:rPr>
        <w:t>Date</w:t>
      </w:r>
      <w:r>
        <w:rPr>
          <w:rFonts w:cs="Calibri"/>
          <w:b/>
          <w:bCs/>
          <w:smallCaps/>
          <w:sz w:val="24"/>
          <w:szCs w:val="24"/>
        </w:rPr>
        <w:t xml:space="preserve"> </w:t>
      </w:r>
      <w:r>
        <w:rPr>
          <w:sz w:val="18"/>
          <w:szCs w:val="18"/>
        </w:rPr>
        <w:t>_________________</w:t>
      </w:r>
      <w:r w:rsidR="00EE7A36">
        <w:rPr>
          <w:sz w:val="18"/>
          <w:szCs w:val="18"/>
        </w:rPr>
        <w:t>________</w:t>
      </w:r>
      <w:bookmarkStart w:id="0" w:name="_GoBack"/>
      <w:bookmarkEnd w:id="0"/>
      <w:r>
        <w:rPr>
          <w:sz w:val="18"/>
          <w:szCs w:val="18"/>
        </w:rPr>
        <w:t>_______</w:t>
      </w:r>
    </w:p>
    <w:sectPr w:rsidR="00BA4226" w:rsidRPr="00801C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FB" w:rsidRDefault="00AA59DA">
      <w:r>
        <w:separator/>
      </w:r>
    </w:p>
  </w:endnote>
  <w:endnote w:type="continuationSeparator" w:id="0">
    <w:p w:rsidR="004E21FB" w:rsidRDefault="00AA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42" w:rsidRDefault="00EE7A36">
    <w:pPr>
      <w:pStyle w:val="Footer"/>
      <w:jc w:val="center"/>
      <w:rPr>
        <w:rStyle w:val="PageNumber"/>
        <w:rFonts w:ascii="Arial" w:hAnsi="Arial" w:cs="Arial"/>
        <w:b/>
        <w:bCs/>
      </w:rPr>
    </w:pPr>
  </w:p>
  <w:p w:rsidR="00881942" w:rsidRDefault="00EE7A36">
    <w:pPr>
      <w:pStyle w:val="Footer"/>
      <w:jc w:val="center"/>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FB" w:rsidRDefault="00AA59DA">
      <w:r>
        <w:separator/>
      </w:r>
    </w:p>
  </w:footnote>
  <w:footnote w:type="continuationSeparator" w:id="0">
    <w:p w:rsidR="004E21FB" w:rsidRDefault="00AA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42" w:rsidRDefault="00EE7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69"/>
    <w:rsid w:val="004E21FB"/>
    <w:rsid w:val="00801C69"/>
    <w:rsid w:val="00AA59DA"/>
    <w:rsid w:val="00BA4226"/>
    <w:rsid w:val="00EB039E"/>
    <w:rsid w:val="00EE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E955A-220E-4C09-B3B1-3BE1488A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69"/>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DCondition">
    <w:name w:val="APD Condition"/>
    <w:link w:val="APDConditionChar"/>
    <w:rsid w:val="00801C69"/>
    <w:pPr>
      <w:spacing w:after="0" w:line="240" w:lineRule="auto"/>
      <w:jc w:val="both"/>
    </w:pPr>
    <w:rPr>
      <w:rFonts w:ascii="Calibri" w:eastAsia="Times New Roman" w:hAnsi="Calibri" w:cs="Times New Roman"/>
      <w:sz w:val="20"/>
    </w:rPr>
  </w:style>
  <w:style w:type="paragraph" w:styleId="Header">
    <w:name w:val="header"/>
    <w:basedOn w:val="Normal"/>
    <w:link w:val="HeaderChar"/>
    <w:rsid w:val="00801C69"/>
    <w:pPr>
      <w:tabs>
        <w:tab w:val="center" w:pos="4320"/>
        <w:tab w:val="right" w:pos="8640"/>
      </w:tabs>
    </w:pPr>
  </w:style>
  <w:style w:type="character" w:customStyle="1" w:styleId="HeaderChar">
    <w:name w:val="Header Char"/>
    <w:basedOn w:val="DefaultParagraphFont"/>
    <w:link w:val="Header"/>
    <w:rsid w:val="00801C69"/>
    <w:rPr>
      <w:rFonts w:ascii="Calibri" w:eastAsia="Times New Roman" w:hAnsi="Calibri" w:cs="Times New Roman"/>
      <w:sz w:val="20"/>
      <w:szCs w:val="20"/>
    </w:rPr>
  </w:style>
  <w:style w:type="paragraph" w:styleId="Footer">
    <w:name w:val="footer"/>
    <w:basedOn w:val="Normal"/>
    <w:link w:val="FooterChar"/>
    <w:rsid w:val="00801C69"/>
    <w:pPr>
      <w:tabs>
        <w:tab w:val="center" w:pos="4320"/>
        <w:tab w:val="right" w:pos="8640"/>
      </w:tabs>
    </w:pPr>
  </w:style>
  <w:style w:type="character" w:customStyle="1" w:styleId="FooterChar">
    <w:name w:val="Footer Char"/>
    <w:basedOn w:val="DefaultParagraphFont"/>
    <w:link w:val="Footer"/>
    <w:rsid w:val="00801C69"/>
    <w:rPr>
      <w:rFonts w:ascii="Calibri" w:eastAsia="Times New Roman" w:hAnsi="Calibri" w:cs="Times New Roman"/>
      <w:sz w:val="20"/>
      <w:szCs w:val="20"/>
    </w:rPr>
  </w:style>
  <w:style w:type="character" w:styleId="PageNumber">
    <w:name w:val="page number"/>
    <w:basedOn w:val="DefaultParagraphFont"/>
    <w:rsid w:val="00801C69"/>
    <w:rPr>
      <w:rFonts w:cs="Times New Roman"/>
    </w:rPr>
  </w:style>
  <w:style w:type="paragraph" w:customStyle="1" w:styleId="StyleAPDParagraphLeft025Right025">
    <w:name w:val="Style APD Paragraph + Left:  0.25&quot; Right:  0.25&quot;"/>
    <w:basedOn w:val="Normal"/>
    <w:rsid w:val="00801C69"/>
    <w:pPr>
      <w:keepNext/>
      <w:ind w:left="360" w:right="360"/>
      <w:jc w:val="both"/>
    </w:pPr>
  </w:style>
  <w:style w:type="character" w:customStyle="1" w:styleId="APDConditionChar">
    <w:name w:val="APD Condition Char"/>
    <w:basedOn w:val="DefaultParagraphFont"/>
    <w:link w:val="APDCondition"/>
    <w:locked/>
    <w:rsid w:val="00801C69"/>
    <w:rPr>
      <w:rFonts w:ascii="Calibri" w:eastAsia="Times New Roman"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Reeder</dc:creator>
  <cp:keywords/>
  <dc:description/>
  <cp:lastModifiedBy>Manal Fouz</cp:lastModifiedBy>
  <cp:revision>3</cp:revision>
  <dcterms:created xsi:type="dcterms:W3CDTF">2015-01-14T21:15:00Z</dcterms:created>
  <dcterms:modified xsi:type="dcterms:W3CDTF">2015-01-17T23:49:00Z</dcterms:modified>
</cp:coreProperties>
</file>